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EB" w:rsidRDefault="00910DD1">
      <w:r>
        <w:rPr>
          <w:noProof/>
        </w:rPr>
        <w:pict>
          <v:rect id="_x0000_s1037" style="position:absolute;margin-left:280.05pt;margin-top:-3.55pt;width:279pt;height:228.75pt;z-index:251666432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под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-28.95pt;margin-top:-3.55pt;width:263.25pt;height:228.75pt;z-index:251664384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она</w:t>
                  </w:r>
                </w:p>
              </w:txbxContent>
            </v:textbox>
          </v:rect>
        </w:pict>
      </w:r>
    </w:p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910DD1">
      <w:r>
        <w:rPr>
          <w:noProof/>
        </w:rPr>
        <w:pict>
          <v:rect id="_x0000_s1038" style="position:absolute;margin-left:298.05pt;margin-top:9.2pt;width:261pt;height:228.75pt;z-index:251667456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лес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-32.7pt;margin-top:3.2pt;width:267pt;height:228.75pt;z-index:251665408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они</w:t>
                  </w:r>
                </w:p>
              </w:txbxContent>
            </v:textbox>
          </v:rect>
        </w:pict>
      </w:r>
    </w:p>
    <w:p w:rsidR="007148EB" w:rsidRDefault="007148EB"/>
    <w:p w:rsidR="007148EB" w:rsidRDefault="007148EB"/>
    <w:p w:rsidR="007148EB" w:rsidRDefault="007148EB" w:rsidP="007148EB">
      <w:pPr>
        <w:tabs>
          <w:tab w:val="left" w:pos="12300"/>
        </w:tabs>
      </w:pPr>
      <w:r>
        <w:tab/>
      </w: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910DD1" w:rsidP="007148EB">
      <w:pPr>
        <w:tabs>
          <w:tab w:val="left" w:pos="12300"/>
        </w:tabs>
      </w:pPr>
      <w:r>
        <w:rPr>
          <w:noProof/>
        </w:rPr>
        <w:lastRenderedPageBreak/>
        <w:pict>
          <v:rect id="_x0000_s1040" style="position:absolute;margin-left:265.8pt;margin-top:-2.05pt;width:283.5pt;height:228.75pt;z-index:251669504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Яна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-34.95pt;margin-top:-8.05pt;width:242.25pt;height:228.75pt;z-index:251668480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за</w:t>
                  </w:r>
                </w:p>
              </w:txbxContent>
            </v:textbox>
          </v:rect>
        </w:pict>
      </w: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910DD1" w:rsidP="007148EB">
      <w:pPr>
        <w:tabs>
          <w:tab w:val="left" w:pos="12300"/>
        </w:tabs>
      </w:pPr>
      <w:r>
        <w:rPr>
          <w:noProof/>
        </w:rPr>
        <w:pict>
          <v:rect id="_x0000_s1042" style="position:absolute;margin-left:-17.7pt;margin-top:9.2pt;width:242.25pt;height:228.75pt;z-index:251670528">
            <v:textbox>
              <w:txbxContent>
                <w:p w:rsidR="00910DD1" w:rsidRPr="007148EB" w:rsidRDefault="00910DD1" w:rsidP="00910DD1">
                  <w:pPr>
                    <w:jc w:val="center"/>
                    <w:rPr>
                      <w:sz w:val="300"/>
                      <w:szCs w:val="300"/>
                    </w:rPr>
                  </w:pPr>
                  <w:r>
                    <w:rPr>
                      <w:sz w:val="300"/>
                      <w:szCs w:val="300"/>
                    </w:rPr>
                    <w:t>но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 w:rsidP="007148EB">
      <w:pPr>
        <w:tabs>
          <w:tab w:val="left" w:pos="12300"/>
        </w:tabs>
      </w:pPr>
    </w:p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7148EB" w:rsidRDefault="007148EB"/>
    <w:p w:rsidR="00363CF7" w:rsidRDefault="00910DD1">
      <w:r>
        <w:rPr>
          <w:noProof/>
        </w:rPr>
        <w:pict>
          <v:rect id="_x0000_s1034" style="position:absolute;margin-left:499.05pt;margin-top:220.7pt;width:262.5pt;height:228.75pt;z-index:251663360">
            <v:textbox>
              <w:txbxContent>
                <w:p w:rsid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proofErr w:type="spellStart"/>
                  <w:r w:rsidRPr="007148EB">
                    <w:rPr>
                      <w:sz w:val="300"/>
                      <w:szCs w:val="300"/>
                    </w:rPr>
                    <w:t>он</w:t>
                  </w:r>
                  <w:r>
                    <w:rPr>
                      <w:sz w:val="300"/>
                      <w:szCs w:val="300"/>
                    </w:rPr>
                    <w:t>о</w:t>
                  </w:r>
                  <w:r w:rsidRPr="007148EB">
                    <w:rPr>
                      <w:sz w:val="300"/>
                      <w:szCs w:val="300"/>
                    </w:rPr>
                    <w:t>а</w:t>
                  </w:r>
                  <w:proofErr w:type="spellEnd"/>
                </w:p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35.05pt;margin-top:220.7pt;width:242.25pt;height:228.75pt;z-index:251662336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 w:rsidRPr="007148EB">
                    <w:rPr>
                      <w:sz w:val="300"/>
                      <w:szCs w:val="300"/>
                    </w:rPr>
                    <w:t>он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-28.95pt;margin-top:220.7pt;width:242.25pt;height:228.75pt;z-index:251661312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 w:rsidRPr="007148EB">
                    <w:rPr>
                      <w:sz w:val="300"/>
                      <w:szCs w:val="300"/>
                    </w:rPr>
                    <w:t>вы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490.05pt;margin-top:-29.8pt;width:242.25pt;height:228.75pt;z-index:251660288">
            <v:textbox>
              <w:txbxContent>
                <w:p w:rsidR="007148EB" w:rsidRPr="007148EB" w:rsidRDefault="007148EB">
                  <w:pPr>
                    <w:rPr>
                      <w:sz w:val="300"/>
                      <w:szCs w:val="300"/>
                    </w:rPr>
                  </w:pPr>
                  <w:r w:rsidRPr="007148EB">
                    <w:rPr>
                      <w:sz w:val="300"/>
                      <w:szCs w:val="300"/>
                    </w:rPr>
                    <w:t>мы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25.3pt;margin-top:-29.8pt;width:242.25pt;height:228.75pt;z-index:251659264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 w:rsidRPr="007148EB">
                    <w:rPr>
                      <w:sz w:val="300"/>
                      <w:szCs w:val="300"/>
                    </w:rPr>
                    <w:t>ты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-28.95pt;margin-top:-29.8pt;width:242.25pt;height:228.75pt;z-index:251658240">
            <v:textbox>
              <w:txbxContent>
                <w:p w:rsidR="007148EB" w:rsidRPr="007148EB" w:rsidRDefault="007148EB" w:rsidP="007148EB">
                  <w:pPr>
                    <w:jc w:val="center"/>
                    <w:rPr>
                      <w:sz w:val="300"/>
                      <w:szCs w:val="300"/>
                    </w:rPr>
                  </w:pPr>
                  <w:r w:rsidRPr="007148EB">
                    <w:rPr>
                      <w:sz w:val="300"/>
                      <w:szCs w:val="300"/>
                    </w:rPr>
                    <w:t>я</w:t>
                  </w:r>
                </w:p>
              </w:txbxContent>
            </v:textbox>
          </v:rect>
        </w:pict>
      </w:r>
    </w:p>
    <w:sectPr w:rsidR="00363CF7" w:rsidSect="007148EB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DBB" w:rsidRDefault="00102DBB" w:rsidP="007148EB">
      <w:r>
        <w:separator/>
      </w:r>
    </w:p>
  </w:endnote>
  <w:endnote w:type="continuationSeparator" w:id="0">
    <w:p w:rsidR="00102DBB" w:rsidRDefault="00102DBB" w:rsidP="00714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8EB" w:rsidRDefault="007148EB">
    <w:pPr>
      <w:pStyle w:val="a7"/>
    </w:pPr>
  </w:p>
  <w:p w:rsidR="007148EB" w:rsidRDefault="007148EB">
    <w:pPr>
      <w:pStyle w:val="a7"/>
    </w:pPr>
  </w:p>
  <w:p w:rsidR="007148EB" w:rsidRDefault="007148E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DBB" w:rsidRDefault="00102DBB" w:rsidP="007148EB">
      <w:r>
        <w:separator/>
      </w:r>
    </w:p>
  </w:footnote>
  <w:footnote w:type="continuationSeparator" w:id="0">
    <w:p w:rsidR="00102DBB" w:rsidRDefault="00102DBB" w:rsidP="00714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8EB"/>
    <w:rsid w:val="00083ACF"/>
    <w:rsid w:val="00102DBB"/>
    <w:rsid w:val="00363CF7"/>
    <w:rsid w:val="003A752A"/>
    <w:rsid w:val="00453D9E"/>
    <w:rsid w:val="00505AD0"/>
    <w:rsid w:val="00650E82"/>
    <w:rsid w:val="007148EB"/>
    <w:rsid w:val="00835DB1"/>
    <w:rsid w:val="00910DD1"/>
    <w:rsid w:val="00AE2B79"/>
    <w:rsid w:val="00E6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E82"/>
    <w:pPr>
      <w:spacing w:after="0" w:line="240" w:lineRule="auto"/>
    </w:pPr>
    <w:rPr>
      <w:b/>
      <w:sz w:val="28"/>
      <w:szCs w:val="5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5D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35D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5D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35D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35D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35D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DB1"/>
    <w:rPr>
      <w:rFonts w:asciiTheme="majorHAnsi" w:eastAsiaTheme="majorEastAsia" w:hAnsiTheme="majorHAnsi" w:cstheme="majorBidi"/>
      <w:bCs/>
      <w:imprint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5DB1"/>
    <w:rPr>
      <w:rFonts w:asciiTheme="majorHAnsi" w:eastAsiaTheme="majorEastAsia" w:hAnsiTheme="majorHAnsi" w:cstheme="majorBidi"/>
      <w:bCs/>
      <w:imprint/>
      <w:color w:val="4F81BD" w:themeColor="accent1"/>
      <w:sz w:val="56"/>
      <w:szCs w:val="5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35DB1"/>
    <w:rPr>
      <w:rFonts w:asciiTheme="majorHAnsi" w:eastAsiaTheme="majorEastAsia" w:hAnsiTheme="majorHAnsi" w:cstheme="majorBidi"/>
      <w:bCs/>
      <w:i/>
      <w:iCs/>
      <w:imprint/>
      <w:color w:val="4F81BD" w:themeColor="accent1"/>
      <w:sz w:val="56"/>
      <w:szCs w:val="5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35DB1"/>
    <w:rPr>
      <w:rFonts w:asciiTheme="majorHAnsi" w:eastAsiaTheme="majorEastAsia" w:hAnsiTheme="majorHAnsi" w:cstheme="majorBidi"/>
      <w:b/>
      <w:imprint/>
      <w:color w:val="243F60" w:themeColor="accent1" w:themeShade="7F"/>
      <w:sz w:val="56"/>
      <w:szCs w:val="5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35DB1"/>
    <w:rPr>
      <w:rFonts w:asciiTheme="majorHAnsi" w:eastAsiaTheme="majorEastAsia" w:hAnsiTheme="majorHAnsi" w:cstheme="majorBidi"/>
      <w:b/>
      <w:i/>
      <w:iCs/>
      <w:imprint/>
      <w:color w:val="243F60" w:themeColor="accent1" w:themeShade="7F"/>
      <w:sz w:val="56"/>
      <w:szCs w:val="56"/>
      <w:lang w:eastAsia="ru-RU"/>
    </w:rPr>
  </w:style>
  <w:style w:type="paragraph" w:styleId="a3">
    <w:name w:val="No Spacing"/>
    <w:uiPriority w:val="1"/>
    <w:qFormat/>
    <w:rsid w:val="00835DB1"/>
    <w:pPr>
      <w:spacing w:after="0" w:line="240" w:lineRule="auto"/>
    </w:pPr>
    <w:rPr>
      <w:rFonts w:ascii="Times New Roman" w:eastAsia="Times New Roman" w:hAnsi="Times New Roman" w:cs="Times New Roman"/>
      <w:b/>
      <w:imprint/>
      <w:color w:val="0000FF"/>
      <w:sz w:val="56"/>
      <w:szCs w:val="56"/>
      <w:lang w:eastAsia="ru-RU"/>
    </w:rPr>
  </w:style>
  <w:style w:type="character" w:customStyle="1" w:styleId="a4">
    <w:name w:val="основной"/>
    <w:basedOn w:val="a0"/>
    <w:qFormat/>
    <w:rsid w:val="00083ACF"/>
    <w:rPr>
      <w:rFonts w:asciiTheme="minorHAnsi" w:hAnsiTheme="minorHAnsi"/>
      <w:color w:val="auto"/>
      <w:sz w:val="28"/>
    </w:rPr>
  </w:style>
  <w:style w:type="paragraph" w:styleId="a5">
    <w:name w:val="header"/>
    <w:basedOn w:val="a"/>
    <w:link w:val="a6"/>
    <w:uiPriority w:val="99"/>
    <w:semiHidden/>
    <w:unhideWhenUsed/>
    <w:rsid w:val="007148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48EB"/>
    <w:rPr>
      <w:b/>
      <w:sz w:val="28"/>
      <w:szCs w:val="5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148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48EB"/>
    <w:rPr>
      <w:b/>
      <w:sz w:val="28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0D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0DD1"/>
    <w:rPr>
      <w:rFonts w:ascii="Tahoma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АА153564</dc:creator>
  <cp:keywords/>
  <dc:description/>
  <cp:lastModifiedBy>Оксана</cp:lastModifiedBy>
  <cp:revision>4</cp:revision>
  <cp:lastPrinted>2019-02-06T07:37:00Z</cp:lastPrinted>
  <dcterms:created xsi:type="dcterms:W3CDTF">2019-02-05T17:16:00Z</dcterms:created>
  <dcterms:modified xsi:type="dcterms:W3CDTF">2019-02-06T07:37:00Z</dcterms:modified>
</cp:coreProperties>
</file>